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7F2" w:rsidRDefault="00C2632A" w:rsidP="00A117F2">
      <w:r>
        <w:rPr>
          <w:noProof/>
          <w:lang w:eastAsia="ru-RU"/>
        </w:rPr>
        <w:drawing>
          <wp:anchor distT="0" distB="0" distL="114300" distR="114300" simplePos="0" relativeHeight="251660800" behindDoc="0" locked="0" layoutInCell="1" allowOverlap="1" wp14:anchorId="29BEE804" wp14:editId="1BD7AC75">
            <wp:simplePos x="0" y="0"/>
            <wp:positionH relativeFrom="column">
              <wp:posOffset>-34290</wp:posOffset>
            </wp:positionH>
            <wp:positionV relativeFrom="page">
              <wp:posOffset>161925</wp:posOffset>
            </wp:positionV>
            <wp:extent cx="3352800" cy="4010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17F2">
        <w:rPr>
          <w:noProof/>
          <w:lang w:eastAsia="ru-RU"/>
        </w:rPr>
        <w:drawing>
          <wp:anchor distT="0" distB="0" distL="114300" distR="114300" simplePos="0" relativeHeight="251658752" behindDoc="1" locked="0" layoutInCell="1" allowOverlap="1" wp14:anchorId="634FCC1D" wp14:editId="07564E27">
            <wp:simplePos x="0" y="0"/>
            <wp:positionH relativeFrom="column">
              <wp:posOffset>-34290</wp:posOffset>
            </wp:positionH>
            <wp:positionV relativeFrom="paragraph">
              <wp:posOffset>-198120</wp:posOffset>
            </wp:positionV>
            <wp:extent cx="3731895" cy="4241800"/>
            <wp:effectExtent l="0" t="0" r="1905" b="635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17F2"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1500EAF0" wp14:editId="5F41B893">
            <wp:simplePos x="0" y="0"/>
            <wp:positionH relativeFrom="column">
              <wp:posOffset>-186690</wp:posOffset>
            </wp:positionH>
            <wp:positionV relativeFrom="paragraph">
              <wp:posOffset>-350520</wp:posOffset>
            </wp:positionV>
            <wp:extent cx="3731895" cy="4241800"/>
            <wp:effectExtent l="0" t="0" r="190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17F2" w:rsidRDefault="00A117F2" w:rsidP="00A117F2">
      <w:pPr>
        <w:spacing w:after="0"/>
      </w:pPr>
    </w:p>
    <w:p w:rsidR="00A117F2" w:rsidRDefault="00A117F2" w:rsidP="00A117F2">
      <w:pPr>
        <w:spacing w:after="0"/>
      </w:pPr>
    </w:p>
    <w:p w:rsidR="00A117F2" w:rsidRDefault="00A117F2" w:rsidP="00A117F2">
      <w:pPr>
        <w:spacing w:after="0"/>
      </w:pPr>
    </w:p>
    <w:p w:rsidR="00A117F2" w:rsidRDefault="00A117F2" w:rsidP="00A117F2">
      <w:pPr>
        <w:spacing w:after="0"/>
      </w:pPr>
    </w:p>
    <w:p w:rsidR="00A117F2" w:rsidRDefault="00A117F2" w:rsidP="00A117F2">
      <w:pPr>
        <w:spacing w:after="0"/>
      </w:pPr>
    </w:p>
    <w:p w:rsidR="00A117F2" w:rsidRDefault="00A117F2" w:rsidP="00A117F2">
      <w:pPr>
        <w:spacing w:after="0"/>
      </w:pPr>
    </w:p>
    <w:p w:rsidR="00A117F2" w:rsidRDefault="00A117F2" w:rsidP="00A117F2">
      <w:pPr>
        <w:spacing w:after="0"/>
      </w:pPr>
    </w:p>
    <w:p w:rsidR="00A117F2" w:rsidRDefault="00A117F2" w:rsidP="00A117F2">
      <w:pPr>
        <w:spacing w:after="0"/>
      </w:pPr>
    </w:p>
    <w:p w:rsidR="00A117F2" w:rsidRDefault="00A117F2" w:rsidP="00A117F2">
      <w:pPr>
        <w:spacing w:after="0"/>
      </w:pPr>
    </w:p>
    <w:p w:rsidR="00A117F2" w:rsidRDefault="00A117F2" w:rsidP="00A117F2">
      <w:pPr>
        <w:spacing w:after="0"/>
      </w:pPr>
    </w:p>
    <w:p w:rsidR="00A117F2" w:rsidRDefault="00A117F2" w:rsidP="00A117F2">
      <w:pPr>
        <w:spacing w:after="0"/>
      </w:pPr>
    </w:p>
    <w:p w:rsidR="00A117F2" w:rsidRPr="008E39A1" w:rsidRDefault="00535ABF" w:rsidP="00A117F2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Начальнику отдела по делам молодежи, спорта и туризма</w:t>
      </w:r>
      <w:r w:rsidR="008E39A1" w:rsidRPr="008E39A1">
        <w:rPr>
          <w:rFonts w:ascii="Times New Roman" w:hAnsi="Times New Roman" w:cs="Times New Roman"/>
          <w:sz w:val="28"/>
          <w:szCs w:val="27"/>
        </w:rPr>
        <w:t xml:space="preserve"> исполнительного комит</w:t>
      </w:r>
      <w:r w:rsidR="008E39A1">
        <w:rPr>
          <w:rFonts w:ascii="Times New Roman" w:hAnsi="Times New Roman" w:cs="Times New Roman"/>
          <w:sz w:val="28"/>
          <w:szCs w:val="27"/>
        </w:rPr>
        <w:t>е</w:t>
      </w:r>
      <w:r w:rsidR="008E39A1" w:rsidRPr="008E39A1">
        <w:rPr>
          <w:rFonts w:ascii="Times New Roman" w:hAnsi="Times New Roman" w:cs="Times New Roman"/>
          <w:sz w:val="28"/>
          <w:szCs w:val="27"/>
        </w:rPr>
        <w:t>та</w:t>
      </w:r>
      <w:r w:rsidR="00A117F2" w:rsidRPr="008E39A1">
        <w:rPr>
          <w:rFonts w:ascii="Times New Roman" w:hAnsi="Times New Roman" w:cs="Times New Roman"/>
          <w:sz w:val="28"/>
          <w:szCs w:val="27"/>
        </w:rPr>
        <w:t xml:space="preserve"> Арского</w:t>
      </w:r>
      <w:r>
        <w:rPr>
          <w:rFonts w:ascii="Times New Roman" w:hAnsi="Times New Roman" w:cs="Times New Roman"/>
          <w:sz w:val="28"/>
          <w:szCs w:val="27"/>
        </w:rPr>
        <w:t xml:space="preserve"> </w:t>
      </w:r>
      <w:r w:rsidR="00A117F2" w:rsidRPr="008E39A1">
        <w:rPr>
          <w:rFonts w:ascii="Times New Roman" w:hAnsi="Times New Roman" w:cs="Times New Roman"/>
          <w:sz w:val="28"/>
          <w:szCs w:val="27"/>
        </w:rPr>
        <w:t>муниципального района РТ</w:t>
      </w:r>
    </w:p>
    <w:p w:rsidR="00A117F2" w:rsidRPr="008E39A1" w:rsidRDefault="006A022E" w:rsidP="00A117F2">
      <w:pPr>
        <w:spacing w:after="0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И.Н. Габдулгазизову</w:t>
      </w:r>
    </w:p>
    <w:p w:rsidR="00A117F2" w:rsidRPr="008E39A1" w:rsidRDefault="00A117F2" w:rsidP="00A117F2">
      <w:pPr>
        <w:spacing w:after="0" w:line="240" w:lineRule="auto"/>
        <w:rPr>
          <w:sz w:val="24"/>
        </w:rPr>
      </w:pPr>
    </w:p>
    <w:p w:rsidR="008E39A1" w:rsidRDefault="008E39A1" w:rsidP="00A117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7"/>
        </w:rPr>
      </w:pPr>
    </w:p>
    <w:p w:rsidR="00A117F2" w:rsidRPr="00991ED4" w:rsidRDefault="00A117F2" w:rsidP="00A117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 w:rsidRPr="00991ED4">
        <w:rPr>
          <w:rFonts w:ascii="Times New Roman" w:hAnsi="Times New Roman" w:cs="Times New Roman"/>
          <w:sz w:val="28"/>
          <w:szCs w:val="27"/>
        </w:rPr>
        <w:t xml:space="preserve">Уважаемый </w:t>
      </w:r>
      <w:r w:rsidR="006A022E">
        <w:rPr>
          <w:rFonts w:ascii="Times New Roman" w:hAnsi="Times New Roman" w:cs="Times New Roman"/>
          <w:sz w:val="28"/>
          <w:szCs w:val="27"/>
        </w:rPr>
        <w:t>Ильяс Нурсилович</w:t>
      </w:r>
      <w:r w:rsidRPr="00991ED4">
        <w:rPr>
          <w:rFonts w:ascii="Times New Roman" w:hAnsi="Times New Roman" w:cs="Times New Roman"/>
          <w:sz w:val="28"/>
          <w:szCs w:val="27"/>
        </w:rPr>
        <w:t>!</w:t>
      </w:r>
    </w:p>
    <w:p w:rsidR="00A117F2" w:rsidRDefault="00A117F2" w:rsidP="00A117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50CE" w:rsidRDefault="003E50CE" w:rsidP="003E50CE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Выражаем Вам искреннюю благодарность за плодотворное сотрудничество в уходящем 2020 году. Мы верим в сохранение деловых отношений, надеемся на дальнейшее взаимовыгодное сотрудничество.  </w:t>
      </w:r>
    </w:p>
    <w:p w:rsidR="003E50CE" w:rsidRDefault="003E50CE" w:rsidP="003E50CE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настоящее время ФГБОУ ВО «Поволжская государственная академия физической культуры, спорта и туризма» (далее – Академия) ведет профориентационную работу среди детско-юношеских спортивных школ, выпускников училищ олимпийского резерва, спортивных клубов, общеобразовательных учреждений и т.д.</w:t>
      </w:r>
    </w:p>
    <w:p w:rsidR="003E50CE" w:rsidRDefault="003E50CE" w:rsidP="003E50CE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12 декабря 2020 года в 12.00 часов Академия проводит онлайн-мероприятие День открытых дверей. В программе: выступление руководства Академии, ответственного секретаря приемной комиссии, подробный инструктаж по поступлению. Также каждый зарегистрировавшийся на онлайн-мероприятие получит бесплатный доступ к электронной библиотечной системе и список литературы для подготовки к поступлению в Академию. Ссылка для регистрации </w:t>
      </w:r>
      <w:hyperlink r:id="rId7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https://www.sportacadem.ru/registraciya_na_den_otkrytyh_dverej/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3E50CE" w:rsidRDefault="003E50CE" w:rsidP="003E50CE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Также 19 декабря 2020 года в 12.00 планируется встреча с  представителями факультетов, заведующими кафедрами и студентами, которые подробно расскажут о направлениях, поступлении и обучении в Академии. </w:t>
      </w:r>
    </w:p>
    <w:p w:rsidR="003E50CE" w:rsidRDefault="003E50CE" w:rsidP="003E50CE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Проведение онлайн-мероприятий будет проходить на официальном Youtube-канале Академии </w:t>
      </w:r>
    </w:p>
    <w:p w:rsidR="003E50CE" w:rsidRDefault="003E50CE" w:rsidP="003E50CE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8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https://www.youtube.com/channel/UCpB4E_WcGm48Lb8efYEdqWw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3E50CE" w:rsidRDefault="003E50CE" w:rsidP="003E50CE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Просим Вас поддержать вуз в период набора абитуриентов и разместить информацию (баннер или новость со ссылкой на регистрацию) на своих </w:t>
      </w: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информационных ресурсах, включая официальный сайт и социальные сети, а также проинформировать абитуриентов и их родителей о проведении указанного мероприятия. </w:t>
      </w:r>
    </w:p>
    <w:p w:rsidR="003E50CE" w:rsidRDefault="003E50CE" w:rsidP="003E50CE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Надеемся на продолжение плодотворного сотрудничества.</w:t>
      </w:r>
    </w:p>
    <w:p w:rsidR="003E50CE" w:rsidRDefault="003E50CE" w:rsidP="003E50CE">
      <w:pPr>
        <w:spacing w:after="0"/>
        <w:ind w:firstLine="56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E50CE" w:rsidRDefault="003E50CE" w:rsidP="003E50CE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E50CE" w:rsidRDefault="003E50CE" w:rsidP="003E50CE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И.о. ректора  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                                                      Р.Т. Бурганов</w:t>
      </w:r>
    </w:p>
    <w:p w:rsidR="003E50CE" w:rsidRDefault="003E50CE" w:rsidP="003E50CE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E50CE" w:rsidRDefault="003E50CE" w:rsidP="003E50C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50CE" w:rsidRDefault="003E50CE" w:rsidP="003E50C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50CE" w:rsidRDefault="003E50CE" w:rsidP="003E50C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50CE" w:rsidRDefault="003E50CE" w:rsidP="003E50C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50CE" w:rsidRDefault="003E50CE" w:rsidP="003E50C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50CE" w:rsidRDefault="003E50CE" w:rsidP="003E50C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50CE" w:rsidRDefault="003E50CE" w:rsidP="003E50C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50CE" w:rsidRDefault="003E50CE" w:rsidP="003E50C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50CE" w:rsidRDefault="003E50CE" w:rsidP="003E50C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50CE" w:rsidRDefault="003E50CE" w:rsidP="003E50C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50CE" w:rsidRDefault="003E50CE" w:rsidP="003E50C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50CE" w:rsidRDefault="003E50CE" w:rsidP="003E50C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50CE" w:rsidRDefault="003E50CE" w:rsidP="003E50C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50CE" w:rsidRDefault="003E50CE" w:rsidP="003E50C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50CE" w:rsidRDefault="003E50CE" w:rsidP="003E50C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50CE" w:rsidRDefault="003E50CE" w:rsidP="003E50C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50CE" w:rsidRDefault="003E50CE" w:rsidP="003E50C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50CE" w:rsidRDefault="003E50CE" w:rsidP="003E50C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50CE" w:rsidRDefault="003E50CE" w:rsidP="003E50C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50CE" w:rsidRDefault="003E50CE" w:rsidP="003E50C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50CE" w:rsidRDefault="003E50CE" w:rsidP="003E50C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50CE" w:rsidRDefault="003E50CE" w:rsidP="003E50C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50CE" w:rsidRDefault="003E50CE" w:rsidP="003E50C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50CE" w:rsidRDefault="003E50CE" w:rsidP="003E50C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50CE" w:rsidRDefault="003E50CE" w:rsidP="003E50C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50CE" w:rsidRDefault="003E50CE" w:rsidP="003E50C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50CE" w:rsidRDefault="003E50CE" w:rsidP="003E50C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50CE" w:rsidRDefault="003E50CE" w:rsidP="003E50C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50CE" w:rsidRDefault="003E50CE" w:rsidP="003E50C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50CE" w:rsidRDefault="003E50CE" w:rsidP="003E50C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50CE" w:rsidRDefault="003E50CE" w:rsidP="003E50C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50CE" w:rsidRDefault="003E50CE" w:rsidP="003E50C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50CE" w:rsidRDefault="003E50CE" w:rsidP="003E50C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50CE" w:rsidRDefault="003E50CE" w:rsidP="003E50C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50CE" w:rsidRDefault="003E50CE" w:rsidP="003E50C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50CE" w:rsidRDefault="003E50CE" w:rsidP="003E50CE">
      <w:pPr>
        <w:spacing w:after="0"/>
        <w:jc w:val="both"/>
      </w:pPr>
    </w:p>
    <w:p w:rsidR="003E50CE" w:rsidRDefault="003E50CE" w:rsidP="003E50CE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9" w:history="1">
        <w:r>
          <w:rPr>
            <w:rStyle w:val="a3"/>
            <w:rFonts w:ascii="Times New Roman" w:eastAsia="Calibri" w:hAnsi="Times New Roman" w:cs="Times New Roman"/>
            <w:bCs/>
          </w:rPr>
          <w:t>www.sportacadem.ru/abitur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3E50CE" w:rsidRDefault="003E50CE" w:rsidP="003E50CE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0" w:history="1">
        <w:r>
          <w:rPr>
            <w:rStyle w:val="a3"/>
            <w:rFonts w:ascii="Times New Roman" w:eastAsia="Calibri" w:hAnsi="Times New Roman" w:cs="Times New Roman"/>
            <w:bCs/>
          </w:rPr>
          <w:t>https://vk.com/abiturientofsportacadem</w:t>
        </w:r>
      </w:hyperlink>
    </w:p>
    <w:p w:rsidR="003E50CE" w:rsidRDefault="003E50CE" w:rsidP="003E50CE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1" w:history="1">
        <w:r>
          <w:rPr>
            <w:rStyle w:val="a3"/>
            <w:rFonts w:ascii="Times New Roman" w:eastAsia="Calibri" w:hAnsi="Times New Roman" w:cs="Times New Roman"/>
            <w:bCs/>
          </w:rPr>
          <w:t>https://www.instagram.com/abiturient_sportacadem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3E50CE" w:rsidRDefault="003E50CE" w:rsidP="003E50C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50CE" w:rsidRDefault="003E50CE" w:rsidP="003E50CE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Контакты:</w:t>
      </w:r>
    </w:p>
    <w:p w:rsidR="003E50CE" w:rsidRDefault="003E50CE" w:rsidP="003E50CE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Технический секретарь приемной комиссии </w:t>
      </w:r>
    </w:p>
    <w:p w:rsidR="003A62EC" w:rsidRPr="003E50CE" w:rsidRDefault="003E50CE" w:rsidP="003E50CE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</w:rPr>
        <w:t>Е.Ю. Иванцова, 8(843) 294 90 90 , pk@sportacadem.ru</w:t>
      </w:r>
      <w:bookmarkStart w:id="0" w:name="_GoBack"/>
      <w:bookmarkEnd w:id="0"/>
    </w:p>
    <w:sectPr w:rsidR="003A62EC" w:rsidRPr="003E50CE" w:rsidSect="004A37AD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2EC"/>
    <w:rsid w:val="001520EC"/>
    <w:rsid w:val="002135F6"/>
    <w:rsid w:val="00260566"/>
    <w:rsid w:val="003A62EC"/>
    <w:rsid w:val="003D5B70"/>
    <w:rsid w:val="003E50CE"/>
    <w:rsid w:val="00414348"/>
    <w:rsid w:val="00451C15"/>
    <w:rsid w:val="00535ABF"/>
    <w:rsid w:val="006A022E"/>
    <w:rsid w:val="008E39A1"/>
    <w:rsid w:val="008F4F1E"/>
    <w:rsid w:val="0090343C"/>
    <w:rsid w:val="00987B6D"/>
    <w:rsid w:val="00991ED4"/>
    <w:rsid w:val="009B6015"/>
    <w:rsid w:val="00A117F2"/>
    <w:rsid w:val="00C2632A"/>
    <w:rsid w:val="00C55846"/>
    <w:rsid w:val="00C874F0"/>
    <w:rsid w:val="00D8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A62EC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A117F2"/>
  </w:style>
  <w:style w:type="character" w:styleId="a4">
    <w:name w:val="Strong"/>
    <w:basedOn w:val="a0"/>
    <w:uiPriority w:val="22"/>
    <w:qFormat/>
    <w:rsid w:val="00A117F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A62EC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A117F2"/>
  </w:style>
  <w:style w:type="character" w:styleId="a4">
    <w:name w:val="Strong"/>
    <w:basedOn w:val="a0"/>
    <w:uiPriority w:val="22"/>
    <w:qFormat/>
    <w:rsid w:val="00A117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0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pB4E_WcGm48Lb8efYEdqW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portacadem.ru/registraciya_na_den_otkrytyh_dverej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www.instagram.com/abiturient_sportacade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vk.com/abiturientofsportacad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ortacadem.ru/abitu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 Комиссия8</cp:lastModifiedBy>
  <cp:revision>26</cp:revision>
  <dcterms:created xsi:type="dcterms:W3CDTF">2014-05-15T08:01:00Z</dcterms:created>
  <dcterms:modified xsi:type="dcterms:W3CDTF">2020-12-08T11:59:00Z</dcterms:modified>
</cp:coreProperties>
</file>